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FEBA" w14:textId="77777777" w:rsidR="00A45A20" w:rsidRDefault="000C00EA" w:rsidP="00A45A20">
      <w:pPr>
        <w:pStyle w:val="Titr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ANNEXE</w:t>
      </w:r>
      <w:r w:rsidR="00F8109B">
        <w:rPr>
          <w:rFonts w:asciiTheme="minorHAnsi" w:hAnsiTheme="minorHAnsi"/>
        </w:rPr>
        <w:t> : Fiche projet « Scolarisation des enfants de moins de trois ans »</w:t>
      </w:r>
    </w:p>
    <w:p w14:paraId="777410B7" w14:textId="77777777" w:rsidR="00F8109B" w:rsidRPr="00C071DB" w:rsidRDefault="00F8109B" w:rsidP="003D520F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Date limite de retour :</w:t>
      </w:r>
    </w:p>
    <w:tbl>
      <w:tblPr>
        <w:tblpPr w:leftFromText="141" w:rightFromText="141" w:vertAnchor="text" w:horzAnchor="page" w:tblpX="997" w:tblpY="242"/>
        <w:tblW w:w="10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2835"/>
        <w:gridCol w:w="4111"/>
      </w:tblGrid>
      <w:tr w:rsidR="004D01AD" w:rsidRPr="00C071DB" w14:paraId="34657F5D" w14:textId="77777777" w:rsidTr="004D01A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32F1" w14:textId="77777777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Circonscription :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92822" w14:textId="77777777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Commune : </w:t>
            </w:r>
          </w:p>
        </w:tc>
      </w:tr>
      <w:tr w:rsidR="004D01AD" w:rsidRPr="00C071DB" w14:paraId="7B50D429" w14:textId="77777777" w:rsidTr="004D01A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D28D" w14:textId="77777777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Ecole 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34CD" w14:textId="77777777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RNE 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848D" w14:textId="77777777" w:rsidR="00F8109B" w:rsidRPr="00C071DB" w:rsidRDefault="00F8109B" w:rsidP="00F94F07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>Caractéristiques du territoire :</w:t>
            </w:r>
          </w:p>
        </w:tc>
      </w:tr>
      <w:tr w:rsidR="004D01AD" w:rsidRPr="00C071DB" w14:paraId="6A4F4F54" w14:textId="77777777" w:rsidTr="004D01AD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18E9" w14:textId="77777777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Nombre de classes 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91C3" w14:textId="77777777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Effectifs (hors TPS) 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CDFE" w14:textId="77777777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Effectif prévisionnel TPS : </w:t>
            </w:r>
          </w:p>
        </w:tc>
      </w:tr>
    </w:tbl>
    <w:p w14:paraId="7FA34358" w14:textId="77777777" w:rsidR="003D520F" w:rsidRDefault="003D520F" w:rsidP="003D52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55B9482" w14:textId="77777777" w:rsidR="003D520F" w:rsidRDefault="003D520F" w:rsidP="003D520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tbl>
      <w:tblPr>
        <w:tblpPr w:leftFromText="141" w:rightFromText="141" w:vertAnchor="text" w:horzAnchor="page" w:tblpX="997" w:tblpY="356"/>
        <w:tblW w:w="104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4624"/>
      </w:tblGrid>
      <w:tr w:rsidR="003D520F" w:rsidRPr="00C071DB" w14:paraId="152B6D72" w14:textId="77777777" w:rsidTr="003D520F"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1DB7" w14:textId="7237531D" w:rsidR="003D520F" w:rsidRPr="00C071DB" w:rsidRDefault="003D520F" w:rsidP="003D520F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 et </w:t>
            </w:r>
            <w:r w:rsidR="00D14982" w:rsidRPr="00C071DB">
              <w:rPr>
                <w:rFonts w:ascii="Arial" w:hAnsi="Arial" w:cs="Arial"/>
                <w:sz w:val="20"/>
                <w:szCs w:val="20"/>
                <w:lang w:eastAsia="fr-FR"/>
              </w:rPr>
              <w:t>prénom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du directeur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AAD5" w14:textId="77777777" w:rsidR="003D520F" w:rsidRPr="00C071DB" w:rsidRDefault="003D520F" w:rsidP="003D520F">
            <w:pPr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3D520F" w:rsidRPr="00C071DB" w14:paraId="6646D9F1" w14:textId="77777777" w:rsidTr="003D520F"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26D81" w14:textId="77261CDB" w:rsidR="003D520F" w:rsidRPr="00C071DB" w:rsidRDefault="003D520F" w:rsidP="003D520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 et </w:t>
            </w:r>
            <w:r w:rsidR="00D14982" w:rsidRPr="00C071DB">
              <w:rPr>
                <w:rFonts w:ascii="Arial" w:hAnsi="Arial" w:cs="Arial"/>
                <w:sz w:val="20"/>
                <w:szCs w:val="20"/>
                <w:lang w:eastAsia="fr-FR"/>
              </w:rPr>
              <w:t>prénom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l’enseignant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C574" w14:textId="77777777" w:rsidR="003D520F" w:rsidRPr="00C071DB" w:rsidRDefault="003D520F" w:rsidP="003D520F">
            <w:pPr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3D520F" w:rsidRPr="00C071DB" w14:paraId="17268795" w14:textId="77777777" w:rsidTr="003D520F"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D47B" w14:textId="5459B16C" w:rsidR="003D520F" w:rsidRPr="00C071DB" w:rsidRDefault="003D520F" w:rsidP="003D520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 et </w:t>
            </w:r>
            <w:r w:rsidR="00D14982" w:rsidRPr="00C071DB">
              <w:rPr>
                <w:rFonts w:ascii="Arial" w:hAnsi="Arial" w:cs="Arial"/>
                <w:sz w:val="20"/>
                <w:szCs w:val="20"/>
                <w:lang w:eastAsia="fr-FR"/>
              </w:rPr>
              <w:t>prénom</w:t>
            </w:r>
            <w:r w:rsidR="004075A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l’ATSEM affecté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à temps plein dans la classe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5C08" w14:textId="77777777" w:rsidR="003D520F" w:rsidRPr="00C071DB" w:rsidRDefault="003D520F" w:rsidP="003D520F">
            <w:pPr>
              <w:rPr>
                <w:rFonts w:ascii="Times New Roman" w:hAnsi="Times New Roman" w:cs="Times New Roman"/>
                <w:lang w:eastAsia="fr-FR"/>
              </w:rPr>
            </w:pPr>
          </w:p>
        </w:tc>
      </w:tr>
    </w:tbl>
    <w:p w14:paraId="3C2C2F74" w14:textId="77777777" w:rsidR="00F8109B" w:rsidRPr="003D520F" w:rsidRDefault="00F8109B" w:rsidP="003D520F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>A. Présentation de l’école</w:t>
      </w:r>
    </w:p>
    <w:p w14:paraId="06254432" w14:textId="77777777" w:rsidR="004D01AD" w:rsidRDefault="004D01AD" w:rsidP="004D01AD">
      <w:pPr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B5D77A" w14:textId="77777777" w:rsidR="00F8109B" w:rsidRPr="003D0845" w:rsidRDefault="00F8109B" w:rsidP="004D01AD">
      <w:pPr>
        <w:spacing w:after="0"/>
        <w:rPr>
          <w:rFonts w:ascii="Times New Roman" w:hAnsi="Times New Roman" w:cs="Times New Roman"/>
          <w:lang w:eastAsia="fr-FR"/>
        </w:rPr>
      </w:pP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>B. Partenariat avec la collectivité́ territoriale</w:t>
      </w:r>
    </w:p>
    <w:p w14:paraId="01184EB2" w14:textId="77777777" w:rsidR="00F8109B" w:rsidRPr="00C071DB" w:rsidRDefault="00F8109B" w:rsidP="006850E4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C071DB">
        <w:rPr>
          <w:rFonts w:ascii="Arial" w:hAnsi="Arial" w:cs="Arial"/>
          <w:sz w:val="20"/>
          <w:szCs w:val="20"/>
          <w:lang w:eastAsia="fr-FR"/>
        </w:rPr>
        <w:t xml:space="preserve">Convention entre la </w:t>
      </w:r>
      <w:r w:rsidR="00F94F07">
        <w:rPr>
          <w:rFonts w:ascii="Arial" w:hAnsi="Arial" w:cs="Arial"/>
          <w:sz w:val="20"/>
          <w:szCs w:val="20"/>
          <w:lang w:eastAsia="fr-FR"/>
        </w:rPr>
        <w:t>V</w:t>
      </w:r>
      <w:r w:rsidRPr="00C071DB">
        <w:rPr>
          <w:rFonts w:ascii="Arial" w:hAnsi="Arial" w:cs="Arial"/>
          <w:sz w:val="20"/>
          <w:szCs w:val="20"/>
          <w:lang w:eastAsia="fr-FR"/>
        </w:rPr>
        <w:t>ille et l’</w:t>
      </w:r>
      <w:r w:rsidR="00F94F07">
        <w:rPr>
          <w:rFonts w:ascii="Arial" w:hAnsi="Arial" w:cs="Arial"/>
          <w:sz w:val="20"/>
          <w:szCs w:val="20"/>
          <w:lang w:eastAsia="fr-FR"/>
        </w:rPr>
        <w:t>E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ducation nationale : oui </w:t>
      </w:r>
      <w:r w:rsidRPr="00C071DB">
        <w:rPr>
          <w:rFonts w:ascii="Webdings" w:hAnsi="Webdings" w:cs="Times New Roman"/>
          <w:sz w:val="20"/>
          <w:szCs w:val="20"/>
          <w:lang w:eastAsia="fr-FR"/>
        </w:rPr>
        <w:sym w:font="Webdings" w:char="F031"/>
      </w:r>
      <w:r w:rsidRPr="00C071DB">
        <w:rPr>
          <w:rFonts w:ascii="Webdings" w:hAnsi="Webdings" w:cs="Times New Roman"/>
          <w:sz w:val="20"/>
          <w:szCs w:val="20"/>
          <w:lang w:eastAsia="fr-FR"/>
        </w:rPr>
        <w:t>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 xml:space="preserve">    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non </w:t>
      </w:r>
      <w:r w:rsidRPr="00C071DB">
        <w:rPr>
          <w:rFonts w:ascii="Webdings" w:hAnsi="Webdings" w:cs="Times New Roman"/>
          <w:sz w:val="20"/>
          <w:szCs w:val="20"/>
          <w:lang w:eastAsia="fr-FR"/>
        </w:rPr>
        <w:sym w:font="Webdings" w:char="F031"/>
      </w:r>
    </w:p>
    <w:p w14:paraId="1C8FC14E" w14:textId="77777777" w:rsidR="00F8109B" w:rsidRDefault="00F8109B" w:rsidP="006850E4">
      <w:pPr>
        <w:spacing w:after="0" w:line="240" w:lineRule="auto"/>
        <w:rPr>
          <w:rFonts w:ascii="Webdings" w:hAnsi="Webdings" w:cs="Times New Roman"/>
          <w:sz w:val="20"/>
          <w:szCs w:val="20"/>
          <w:lang w:eastAsia="fr-FR"/>
        </w:rPr>
      </w:pPr>
      <w:r w:rsidRPr="00C071DB">
        <w:rPr>
          <w:rFonts w:ascii="Arial" w:hAnsi="Arial" w:cs="Arial"/>
          <w:sz w:val="20"/>
          <w:szCs w:val="20"/>
          <w:lang w:eastAsia="fr-FR"/>
        </w:rPr>
        <w:t xml:space="preserve">Cahier des charges relatif aux missions des ATSEM : oui </w:t>
      </w:r>
      <w:r w:rsidRPr="00C071DB">
        <w:rPr>
          <w:rFonts w:ascii="Webdings" w:hAnsi="Webdings" w:cs="Times New Roman"/>
          <w:sz w:val="20"/>
          <w:szCs w:val="20"/>
          <w:lang w:eastAsia="fr-FR"/>
        </w:rPr>
        <w:sym w:font="Webdings" w:char="F031"/>
      </w:r>
      <w:r w:rsidRPr="00C071DB">
        <w:rPr>
          <w:rFonts w:ascii="Webdings" w:hAnsi="Webdings" w:cs="Times New Roman"/>
          <w:sz w:val="20"/>
          <w:szCs w:val="20"/>
          <w:lang w:eastAsia="fr-FR"/>
        </w:rPr>
        <w:t></w:t>
      </w:r>
      <w:r>
        <w:rPr>
          <w:rFonts w:ascii="Webdings" w:hAnsi="Webdings" w:cs="Times New Roman"/>
          <w:sz w:val="20"/>
          <w:szCs w:val="20"/>
          <w:lang w:eastAsia="fr-FR"/>
        </w:rPr>
        <w:t></w:t>
      </w:r>
      <w:r>
        <w:rPr>
          <w:rFonts w:ascii="Webdings" w:hAnsi="Webdings" w:cs="Times New Roman"/>
          <w:sz w:val="20"/>
          <w:szCs w:val="20"/>
          <w:lang w:eastAsia="fr-FR"/>
        </w:rPr>
        <w:t></w:t>
      </w:r>
      <w:r>
        <w:rPr>
          <w:rFonts w:ascii="Webdings" w:hAnsi="Webdings" w:cs="Times New Roman"/>
          <w:sz w:val="20"/>
          <w:szCs w:val="20"/>
          <w:lang w:eastAsia="fr-FR"/>
        </w:rPr>
        <w:t></w:t>
      </w:r>
      <w:r>
        <w:rPr>
          <w:rFonts w:ascii="Webdings" w:hAnsi="Webdings" w:cs="Times New Roman"/>
          <w:sz w:val="20"/>
          <w:szCs w:val="20"/>
          <w:lang w:eastAsia="fr-FR"/>
        </w:rPr>
        <w:t>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non </w:t>
      </w:r>
      <w:r w:rsidRPr="00C071DB">
        <w:rPr>
          <w:rFonts w:ascii="Webdings" w:hAnsi="Webdings" w:cs="Times New Roman"/>
          <w:sz w:val="20"/>
          <w:szCs w:val="20"/>
          <w:lang w:eastAsia="fr-FR"/>
        </w:rPr>
        <w:sym w:font="Webdings" w:char="F031"/>
      </w:r>
    </w:p>
    <w:p w14:paraId="51F7A17B" w14:textId="77777777" w:rsidR="004D01AD" w:rsidRDefault="004D01AD" w:rsidP="006850E4">
      <w:pPr>
        <w:spacing w:after="0" w:line="240" w:lineRule="auto"/>
        <w:rPr>
          <w:rFonts w:ascii="Webdings" w:hAnsi="Webdings" w:cs="Times New Roman"/>
          <w:sz w:val="20"/>
          <w:szCs w:val="20"/>
          <w:lang w:eastAsia="fr-FR"/>
        </w:rPr>
      </w:pPr>
    </w:p>
    <w:p w14:paraId="23FAD05A" w14:textId="77777777" w:rsidR="00F8109B" w:rsidRPr="004D01AD" w:rsidRDefault="00F8109B" w:rsidP="004D01AD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 xml:space="preserve">C. Conditions </w:t>
      </w:r>
      <w:r w:rsidR="004D01AD" w:rsidRPr="00C071DB">
        <w:rPr>
          <w:rFonts w:ascii="Arial" w:hAnsi="Arial" w:cs="Arial"/>
          <w:b/>
          <w:bCs/>
          <w:sz w:val="20"/>
          <w:szCs w:val="20"/>
          <w:lang w:eastAsia="fr-FR"/>
        </w:rPr>
        <w:t>matérielles</w:t>
      </w: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 xml:space="preserve"> de la scolarisation des TPS</w:t>
      </w:r>
    </w:p>
    <w:tbl>
      <w:tblPr>
        <w:tblW w:w="10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804"/>
      </w:tblGrid>
      <w:tr w:rsidR="00F8109B" w:rsidRPr="00C071DB" w14:paraId="7544E659" w14:textId="77777777" w:rsidTr="008C0D35">
        <w:trPr>
          <w:gridAfter w:val="1"/>
          <w:wAfter w:w="6804" w:type="dxa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7D4A0" w14:textId="6FE231A1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Les espaces de l’</w:t>
            </w:r>
            <w:r w:rsidR="00D14982"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école</w:t>
            </w:r>
            <w:r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071DB">
              <w:rPr>
                <w:rFonts w:ascii="Arial" w:hAnsi="Arial" w:cs="Arial"/>
                <w:i/>
                <w:iCs/>
                <w:sz w:val="20"/>
                <w:szCs w:val="20"/>
                <w:lang w:eastAsia="fr-FR"/>
              </w:rPr>
              <w:t xml:space="preserve">(descriptif) </w:t>
            </w:r>
          </w:p>
        </w:tc>
      </w:tr>
      <w:tr w:rsidR="00F8109B" w:rsidRPr="00C071DB" w14:paraId="7715522B" w14:textId="77777777" w:rsidTr="00A668AD">
        <w:trPr>
          <w:trHeight w:val="366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D792" w14:textId="77777777" w:rsidR="00F8109B" w:rsidRPr="00C071DB" w:rsidRDefault="00F8109B" w:rsidP="00A668AD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Salle de classe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E3F6" w14:textId="77777777" w:rsidR="00F8109B" w:rsidRPr="00C071DB" w:rsidRDefault="00F8109B" w:rsidP="00A668AD">
            <w:pPr>
              <w:spacing w:after="0"/>
              <w:ind w:right="514"/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F8109B" w:rsidRPr="00C071DB" w14:paraId="767BABB4" w14:textId="77777777" w:rsidTr="008C0D35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3ADA" w14:textId="77777777" w:rsidR="00F8109B" w:rsidRPr="00C071DB" w:rsidRDefault="00F8109B" w:rsidP="00A668AD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Dortoir et espace de repos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48128" w14:textId="77777777" w:rsidR="00F8109B" w:rsidRPr="00C071DB" w:rsidRDefault="00F8109B" w:rsidP="00A668AD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F8109B" w:rsidRPr="00C071DB" w14:paraId="1425742C" w14:textId="77777777" w:rsidTr="008C0D35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FFDF" w14:textId="77777777" w:rsidR="00F8109B" w:rsidRPr="00C071DB" w:rsidRDefault="00F8109B" w:rsidP="00A668AD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T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oilettes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BBA4" w14:textId="77777777" w:rsidR="00F8109B" w:rsidRPr="00C071DB" w:rsidRDefault="00F8109B" w:rsidP="00A668AD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F8109B" w:rsidRPr="00C071DB" w14:paraId="18E13B51" w14:textId="77777777" w:rsidTr="008C0D35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68902" w14:textId="77777777" w:rsidR="00F8109B" w:rsidRPr="00C071DB" w:rsidRDefault="00F8109B" w:rsidP="00A668AD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Autres espaces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0770" w14:textId="77777777" w:rsidR="00F8109B" w:rsidRPr="00C071DB" w:rsidRDefault="00F8109B" w:rsidP="00A668AD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</w:p>
        </w:tc>
      </w:tr>
    </w:tbl>
    <w:p w14:paraId="13AD4DEC" w14:textId="77777777" w:rsidR="00F8109B" w:rsidRPr="00C071DB" w:rsidRDefault="00F8109B" w:rsidP="004D01AD">
      <w:pPr>
        <w:spacing w:after="0"/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10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5289"/>
      </w:tblGrid>
      <w:tr w:rsidR="00F8109B" w:rsidRPr="00C071DB" w14:paraId="697696CE" w14:textId="77777777" w:rsidTr="008C0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12C0" w14:textId="709EDE74" w:rsidR="00F8109B" w:rsidRPr="00C071DB" w:rsidRDefault="00D14982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Aménagements</w:t>
            </w:r>
            <w:r w:rsidR="00F8109B"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intérieurs</w:t>
            </w:r>
            <w:r w:rsidR="00F8109B"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F8109B"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(dont 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>matériel</w:t>
            </w:r>
            <w:r w:rsidR="00F8109B"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>spécifique</w:t>
            </w:r>
            <w:r w:rsidR="00F8109B"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3C8B" w14:textId="3DF32AFA" w:rsidR="00F8109B" w:rsidRPr="00C071DB" w:rsidRDefault="00D14982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Aménagements</w:t>
            </w:r>
            <w:r w:rsidR="00F8109B"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extérieurs</w:t>
            </w:r>
            <w:r w:rsidR="00F8109B" w:rsidRPr="00C071D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F8109B"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(dont jeux 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>spécifiques</w:t>
            </w:r>
            <w:r w:rsidR="00F8109B"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) </w:t>
            </w:r>
          </w:p>
        </w:tc>
      </w:tr>
      <w:tr w:rsidR="00F8109B" w:rsidRPr="00C071DB" w14:paraId="25804639" w14:textId="77777777" w:rsidTr="00D14982">
        <w:trPr>
          <w:trHeight w:val="3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55D9" w14:textId="77777777" w:rsidR="00F8109B" w:rsidRPr="00C071DB" w:rsidRDefault="00F8109B" w:rsidP="00120CA2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26B8" w14:textId="77777777" w:rsidR="00F8109B" w:rsidRPr="00C071DB" w:rsidRDefault="00F8109B" w:rsidP="008C0D35">
            <w:pPr>
              <w:ind w:right="37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512C954" w14:textId="77777777" w:rsidR="004D01AD" w:rsidRDefault="004D01AD" w:rsidP="004D01AD">
      <w:pPr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C2866F" w14:textId="760CDA1D" w:rsidR="00F8109B" w:rsidRPr="0056292F" w:rsidRDefault="00F8109B" w:rsidP="0056292F">
      <w:pPr>
        <w:spacing w:after="0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D</w:t>
      </w: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 xml:space="preserve">. </w:t>
      </w:r>
      <w:r w:rsidR="00D14982" w:rsidRPr="00C071DB">
        <w:rPr>
          <w:rFonts w:ascii="Arial" w:hAnsi="Arial" w:cs="Arial"/>
          <w:b/>
          <w:bCs/>
          <w:sz w:val="20"/>
          <w:szCs w:val="20"/>
          <w:lang w:eastAsia="fr-FR"/>
        </w:rPr>
        <w:t>Modalités</w:t>
      </w: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 xml:space="preserve"> d’accueil </w:t>
      </w:r>
    </w:p>
    <w:p w14:paraId="4DAC583E" w14:textId="77777777" w:rsidR="00F8109B" w:rsidRPr="00C071DB" w:rsidRDefault="00F8109B" w:rsidP="0056292F">
      <w:pPr>
        <w:spacing w:after="0"/>
        <w:ind w:left="567"/>
        <w:rPr>
          <w:rFonts w:ascii="Times New Roman" w:hAnsi="Times New Roman" w:cs="Times New Roman"/>
          <w:lang w:eastAsia="fr-FR"/>
        </w:rPr>
      </w:pP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 xml:space="preserve">TPS + autre niveau : 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oui </w:t>
      </w:r>
      <w:r w:rsidRPr="00C071DB">
        <w:rPr>
          <w:rFonts w:ascii="Webdings" w:hAnsi="Webdings" w:cs="Times New Roman"/>
          <w:sz w:val="20"/>
          <w:szCs w:val="20"/>
          <w:lang w:eastAsia="fr-FR"/>
        </w:rPr>
        <w:sym w:font="Webdings" w:char="F031"/>
      </w:r>
      <w:r w:rsidRPr="00C071DB">
        <w:rPr>
          <w:rFonts w:ascii="Webdings" w:hAnsi="Webdings" w:cs="Times New Roman"/>
          <w:sz w:val="20"/>
          <w:szCs w:val="20"/>
          <w:lang w:eastAsia="fr-FR"/>
        </w:rPr>
        <w:t>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non </w:t>
      </w:r>
      <w:r w:rsidRPr="00C071DB">
        <w:rPr>
          <w:rFonts w:ascii="Webdings" w:hAnsi="Webdings" w:cs="Times New Roman"/>
          <w:sz w:val="20"/>
          <w:szCs w:val="20"/>
          <w:lang w:eastAsia="fr-FR"/>
        </w:rPr>
        <w:sym w:font="Webdings" w:char="F031"/>
      </w:r>
      <w:r w:rsidRPr="00C071DB">
        <w:rPr>
          <w:rFonts w:ascii="Webdings" w:hAnsi="Webdings" w:cs="Times New Roman"/>
          <w:sz w:val="20"/>
          <w:szCs w:val="20"/>
          <w:lang w:eastAsia="fr-FR"/>
        </w:rPr>
        <w:t></w:t>
      </w:r>
    </w:p>
    <w:p w14:paraId="67C22F8B" w14:textId="542DE1D3" w:rsidR="00F8109B" w:rsidRPr="00C071DB" w:rsidRDefault="00F8109B" w:rsidP="0056292F">
      <w:pPr>
        <w:spacing w:after="0"/>
        <w:ind w:left="567"/>
        <w:rPr>
          <w:rFonts w:ascii="Times New Roman" w:hAnsi="Times New Roman" w:cs="Times New Roman"/>
          <w:lang w:eastAsia="fr-FR"/>
        </w:rPr>
      </w:pPr>
      <w:r w:rsidRPr="00C071DB">
        <w:rPr>
          <w:rFonts w:ascii="Arial" w:hAnsi="Arial" w:cs="Arial"/>
          <w:sz w:val="20"/>
          <w:szCs w:val="20"/>
          <w:lang w:eastAsia="fr-FR"/>
        </w:rPr>
        <w:t xml:space="preserve">Effectifs autre niveau (à </w:t>
      </w:r>
      <w:r w:rsidR="00D14982" w:rsidRPr="00C071DB">
        <w:rPr>
          <w:rFonts w:ascii="Arial" w:hAnsi="Arial" w:cs="Arial"/>
          <w:sz w:val="20"/>
          <w:szCs w:val="20"/>
          <w:lang w:eastAsia="fr-FR"/>
        </w:rPr>
        <w:t>préciser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) </w:t>
      </w:r>
    </w:p>
    <w:p w14:paraId="1FA6CC5A" w14:textId="77777777" w:rsidR="00F8109B" w:rsidRDefault="00F8109B" w:rsidP="0056292F">
      <w:pPr>
        <w:spacing w:after="0"/>
        <w:ind w:left="567"/>
        <w:rPr>
          <w:rFonts w:ascii="Times New Roman" w:hAnsi="Times New Roman" w:cs="Times New Roman"/>
          <w:lang w:eastAsia="fr-FR"/>
        </w:rPr>
      </w:pP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 xml:space="preserve">Accueil en milieu mixte : 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oui </w:t>
      </w:r>
      <w:r w:rsidRPr="00C071DB">
        <w:rPr>
          <w:rFonts w:ascii="Webdings" w:hAnsi="Webdings" w:cs="Times New Roman"/>
          <w:sz w:val="20"/>
          <w:szCs w:val="20"/>
          <w:lang w:eastAsia="fr-FR"/>
        </w:rPr>
        <w:sym w:font="Webdings" w:char="F031"/>
      </w:r>
      <w:r w:rsidRPr="00C071DB">
        <w:rPr>
          <w:rFonts w:ascii="Webdings" w:hAnsi="Webdings" w:cs="Times New Roman"/>
          <w:sz w:val="20"/>
          <w:szCs w:val="20"/>
          <w:lang w:eastAsia="fr-FR"/>
        </w:rPr>
        <w:t>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non </w:t>
      </w:r>
      <w:r w:rsidRPr="00C071DB">
        <w:rPr>
          <w:rFonts w:ascii="Webdings" w:hAnsi="Webdings" w:cs="Times New Roman"/>
          <w:sz w:val="20"/>
          <w:szCs w:val="20"/>
          <w:lang w:eastAsia="fr-FR"/>
        </w:rPr>
        <w:sym w:font="Webdings" w:char="F031"/>
      </w:r>
      <w:r w:rsidRPr="00C071DB">
        <w:rPr>
          <w:rFonts w:ascii="Webdings" w:hAnsi="Webdings" w:cs="Times New Roman"/>
          <w:sz w:val="20"/>
          <w:szCs w:val="20"/>
          <w:lang w:eastAsia="fr-FR"/>
        </w:rPr>
        <w:t></w:t>
      </w:r>
    </w:p>
    <w:p w14:paraId="5CFA5EE7" w14:textId="69E69832" w:rsidR="00F8109B" w:rsidRDefault="0056292F" w:rsidP="0056292F">
      <w:pPr>
        <w:spacing w:after="0"/>
        <w:ind w:left="851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Et, d</w:t>
      </w:r>
      <w:r w:rsidR="00F8109B" w:rsidRPr="00C071DB">
        <w:rPr>
          <w:rFonts w:ascii="Arial" w:hAnsi="Arial" w:cs="Arial"/>
          <w:sz w:val="20"/>
          <w:szCs w:val="20"/>
          <w:lang w:eastAsia="fr-FR"/>
        </w:rPr>
        <w:t xml:space="preserve">ans ce cas, </w:t>
      </w:r>
      <w:r w:rsidR="00D14982" w:rsidRPr="00C071DB">
        <w:rPr>
          <w:rFonts w:ascii="Arial" w:hAnsi="Arial" w:cs="Arial"/>
          <w:sz w:val="20"/>
          <w:szCs w:val="20"/>
          <w:lang w:eastAsia="fr-FR"/>
        </w:rPr>
        <w:t>précisez</w:t>
      </w:r>
      <w:r w:rsidR="00F8109B" w:rsidRPr="00C071DB">
        <w:rPr>
          <w:rFonts w:ascii="Arial" w:hAnsi="Arial" w:cs="Arial"/>
          <w:sz w:val="20"/>
          <w:szCs w:val="20"/>
          <w:lang w:eastAsia="fr-FR"/>
        </w:rPr>
        <w:t xml:space="preserve"> l’organisation retenue Education nationale –Services petite enfance : </w:t>
      </w:r>
    </w:p>
    <w:p w14:paraId="0C17A554" w14:textId="77777777" w:rsidR="00EF3DAF" w:rsidRPr="00C071DB" w:rsidRDefault="00EF3DAF" w:rsidP="00F8109B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</w:p>
    <w:p w14:paraId="022E4017" w14:textId="22E0A623" w:rsidR="00F8109B" w:rsidRPr="00D14982" w:rsidRDefault="00D14982" w:rsidP="00D14982">
      <w:pPr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br w:type="page"/>
      </w:r>
      <w:r w:rsidR="00F8109B"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>E.</w:t>
      </w:r>
      <w:r w:rsidR="00F8109B" w:rsidRPr="00C071DB">
        <w:rPr>
          <w:rFonts w:ascii="Arial" w:hAnsi="Arial" w:cs="Arial"/>
          <w:b/>
          <w:bCs/>
          <w:sz w:val="20"/>
          <w:szCs w:val="20"/>
          <w:lang w:eastAsia="fr-FR"/>
        </w:rPr>
        <w:t xml:space="preserve"> Projet </w:t>
      </w: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>pédagogique</w:t>
      </w:r>
      <w:r w:rsidR="00F8109B" w:rsidRPr="00C071DB">
        <w:rPr>
          <w:rFonts w:ascii="Arial" w:hAnsi="Arial" w:cs="Arial"/>
          <w:b/>
          <w:bCs/>
          <w:sz w:val="20"/>
          <w:szCs w:val="20"/>
          <w:lang w:eastAsia="fr-FR"/>
        </w:rPr>
        <w:t xml:space="preserve"> et </w:t>
      </w:r>
      <w:r w:rsidRPr="00C071DB">
        <w:rPr>
          <w:rFonts w:ascii="Arial" w:hAnsi="Arial" w:cs="Arial"/>
          <w:b/>
          <w:bCs/>
          <w:sz w:val="20"/>
          <w:szCs w:val="20"/>
          <w:lang w:eastAsia="fr-FR"/>
        </w:rPr>
        <w:t>éducatif</w:t>
      </w:r>
      <w:r w:rsidR="00F8109B" w:rsidRPr="00C071DB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</w:p>
    <w:p w14:paraId="435D6B27" w14:textId="62171EE0" w:rsidR="00F8109B" w:rsidRDefault="00F8109B" w:rsidP="0056292F">
      <w:pPr>
        <w:spacing w:after="0"/>
        <w:rPr>
          <w:rFonts w:ascii="Arial" w:hAnsi="Arial" w:cs="Arial"/>
          <w:sz w:val="20"/>
          <w:szCs w:val="20"/>
          <w:lang w:eastAsia="fr-FR"/>
        </w:rPr>
      </w:pPr>
      <w:r w:rsidRPr="00C071DB">
        <w:rPr>
          <w:rFonts w:ascii="Arial" w:hAnsi="Arial" w:cs="Arial"/>
          <w:sz w:val="20"/>
          <w:szCs w:val="20"/>
          <w:lang w:eastAsia="fr-FR"/>
        </w:rPr>
        <w:t>Orientations du projet d’</w:t>
      </w:r>
      <w:r w:rsidR="00D14982" w:rsidRPr="00C071DB">
        <w:rPr>
          <w:rFonts w:ascii="Arial" w:hAnsi="Arial" w:cs="Arial"/>
          <w:sz w:val="20"/>
          <w:szCs w:val="20"/>
          <w:lang w:eastAsia="fr-FR"/>
        </w:rPr>
        <w:t>école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 : </w:t>
      </w:r>
    </w:p>
    <w:p w14:paraId="71E484DE" w14:textId="77777777" w:rsidR="0056292F" w:rsidRDefault="0056292F" w:rsidP="0056292F">
      <w:pPr>
        <w:spacing w:after="0"/>
        <w:rPr>
          <w:rFonts w:ascii="Arial" w:hAnsi="Arial" w:cs="Arial"/>
          <w:sz w:val="20"/>
          <w:szCs w:val="20"/>
          <w:lang w:eastAsia="fr-FR"/>
        </w:rPr>
      </w:pPr>
    </w:p>
    <w:p w14:paraId="66CA375A" w14:textId="77777777" w:rsidR="0056292F" w:rsidRPr="00C071DB" w:rsidRDefault="0056292F" w:rsidP="0056292F">
      <w:pPr>
        <w:spacing w:after="0"/>
        <w:rPr>
          <w:rFonts w:ascii="Times New Roman" w:hAnsi="Times New Roman" w:cs="Times New Roman"/>
          <w:lang w:eastAsia="fr-FR"/>
        </w:rPr>
      </w:pPr>
    </w:p>
    <w:p w14:paraId="76BA5787" w14:textId="77777777" w:rsidR="00F8109B" w:rsidRDefault="00F8109B" w:rsidP="0056292F">
      <w:pPr>
        <w:spacing w:after="0"/>
        <w:rPr>
          <w:rFonts w:ascii="Arial" w:hAnsi="Arial" w:cs="Arial"/>
          <w:sz w:val="20"/>
          <w:szCs w:val="20"/>
          <w:lang w:eastAsia="fr-FR"/>
        </w:rPr>
      </w:pPr>
      <w:r w:rsidRPr="00C071DB">
        <w:rPr>
          <w:rFonts w:ascii="Arial" w:hAnsi="Arial" w:cs="Arial"/>
          <w:sz w:val="20"/>
          <w:szCs w:val="20"/>
          <w:lang w:eastAsia="fr-FR"/>
        </w:rPr>
        <w:t xml:space="preserve">Projet </w:t>
      </w:r>
      <w:r w:rsidR="0056292F">
        <w:rPr>
          <w:rFonts w:ascii="Arial" w:hAnsi="Arial" w:cs="Arial"/>
          <w:sz w:val="20"/>
          <w:szCs w:val="20"/>
          <w:lang w:eastAsia="fr-FR"/>
        </w:rPr>
        <w:t>spécifique pour l’accueil des enfants de moins de trois ans</w:t>
      </w:r>
      <w:r>
        <w:rPr>
          <w:rFonts w:ascii="Arial" w:hAnsi="Arial" w:cs="Arial"/>
          <w:sz w:val="20"/>
          <w:szCs w:val="20"/>
          <w:lang w:eastAsia="fr-FR"/>
        </w:rPr>
        <w:t xml:space="preserve">: </w:t>
      </w:r>
      <w:r w:rsidRPr="00C071DB">
        <w:rPr>
          <w:rFonts w:ascii="Arial" w:hAnsi="Arial" w:cs="Arial"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2385"/>
        <w:gridCol w:w="7922"/>
      </w:tblGrid>
      <w:tr w:rsidR="00F8109B" w14:paraId="5F4DAB3D" w14:textId="77777777" w:rsidTr="00D43C0D">
        <w:trPr>
          <w:trHeight w:val="1919"/>
        </w:trPr>
        <w:tc>
          <w:tcPr>
            <w:tcW w:w="2399" w:type="dxa"/>
          </w:tcPr>
          <w:p w14:paraId="65BCBC18" w14:textId="360D1494" w:rsidR="00F8109B" w:rsidRDefault="00853C1E" w:rsidP="00853C1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</w:t>
            </w:r>
            <w:r w:rsidR="00F8109B"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ispositif de </w:t>
            </w:r>
            <w:r w:rsidR="00D14982" w:rsidRPr="00C071DB">
              <w:rPr>
                <w:rFonts w:ascii="Arial" w:hAnsi="Arial" w:cs="Arial"/>
                <w:sz w:val="20"/>
                <w:szCs w:val="20"/>
                <w:lang w:eastAsia="fr-FR"/>
              </w:rPr>
              <w:t>rentrée</w:t>
            </w:r>
          </w:p>
        </w:tc>
        <w:tc>
          <w:tcPr>
            <w:tcW w:w="8051" w:type="dxa"/>
          </w:tcPr>
          <w:p w14:paraId="1488CDD9" w14:textId="77777777" w:rsidR="00F8109B" w:rsidRDefault="00F8109B" w:rsidP="00D43C0D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F8109B" w14:paraId="322F09B8" w14:textId="77777777" w:rsidTr="00D43C0D">
        <w:trPr>
          <w:trHeight w:val="1890"/>
        </w:trPr>
        <w:tc>
          <w:tcPr>
            <w:tcW w:w="2399" w:type="dxa"/>
          </w:tcPr>
          <w:p w14:paraId="41AF1FD9" w14:textId="17E683A0" w:rsidR="00F8109B" w:rsidRDefault="00D14982" w:rsidP="00853C1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>ménagement</w:t>
            </w:r>
            <w:r w:rsidR="00F8109B"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des rythmes</w:t>
            </w:r>
          </w:p>
        </w:tc>
        <w:tc>
          <w:tcPr>
            <w:tcW w:w="8051" w:type="dxa"/>
          </w:tcPr>
          <w:p w14:paraId="766595C1" w14:textId="77777777" w:rsidR="00F8109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F8109B" w14:paraId="293A2657" w14:textId="77777777" w:rsidTr="00D43C0D">
        <w:trPr>
          <w:trHeight w:val="1709"/>
        </w:trPr>
        <w:tc>
          <w:tcPr>
            <w:tcW w:w="2399" w:type="dxa"/>
          </w:tcPr>
          <w:p w14:paraId="5194B461" w14:textId="3362AA0E" w:rsidR="00F8109B" w:rsidRDefault="00853C1E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</w:t>
            </w:r>
            <w:r w:rsidR="00F8109B"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ctions </w:t>
            </w:r>
            <w:r w:rsidR="00D14982" w:rsidRPr="00C071DB">
              <w:rPr>
                <w:rFonts w:ascii="Arial" w:hAnsi="Arial" w:cs="Arial"/>
                <w:sz w:val="20"/>
                <w:szCs w:val="20"/>
                <w:lang w:eastAsia="fr-FR"/>
              </w:rPr>
              <w:t>pédagogiques</w:t>
            </w:r>
            <w:r w:rsidR="00F8109B"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D14982" w:rsidRPr="00C071DB">
              <w:rPr>
                <w:rFonts w:ascii="Arial" w:hAnsi="Arial" w:cs="Arial"/>
                <w:sz w:val="20"/>
                <w:szCs w:val="20"/>
                <w:lang w:eastAsia="fr-FR"/>
              </w:rPr>
              <w:t>spécifiques</w:t>
            </w:r>
          </w:p>
        </w:tc>
        <w:tc>
          <w:tcPr>
            <w:tcW w:w="8051" w:type="dxa"/>
          </w:tcPr>
          <w:p w14:paraId="50D8D397" w14:textId="77777777" w:rsidR="00F8109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F8109B" w14:paraId="78D460A5" w14:textId="77777777" w:rsidTr="00D43C0D">
        <w:trPr>
          <w:trHeight w:val="1653"/>
        </w:trPr>
        <w:tc>
          <w:tcPr>
            <w:tcW w:w="2399" w:type="dxa"/>
          </w:tcPr>
          <w:p w14:paraId="36DDB352" w14:textId="0FF8703A" w:rsidR="00F8109B" w:rsidRPr="00F94F07" w:rsidRDefault="00853C1E" w:rsidP="00853C1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</w:t>
            </w:r>
            <w:r w:rsidR="00F8109B" w:rsidRPr="00F94F07">
              <w:rPr>
                <w:rFonts w:ascii="Arial" w:hAnsi="Arial" w:cs="Arial"/>
                <w:sz w:val="20"/>
                <w:szCs w:val="20"/>
                <w:lang w:eastAsia="fr-FR"/>
              </w:rPr>
              <w:t>oéducation</w:t>
            </w:r>
          </w:p>
        </w:tc>
        <w:tc>
          <w:tcPr>
            <w:tcW w:w="8051" w:type="dxa"/>
          </w:tcPr>
          <w:p w14:paraId="723510DA" w14:textId="77777777" w:rsidR="00F8109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</w:p>
        </w:tc>
      </w:tr>
    </w:tbl>
    <w:p w14:paraId="068C980D" w14:textId="26B33A05" w:rsidR="00F8109B" w:rsidRDefault="00D14982" w:rsidP="00F8109B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fr-FR"/>
        </w:rPr>
      </w:pPr>
      <w:r w:rsidRPr="00C071DB">
        <w:rPr>
          <w:rFonts w:ascii="Arial" w:hAnsi="Arial" w:cs="Arial"/>
          <w:sz w:val="20"/>
          <w:szCs w:val="20"/>
          <w:lang w:eastAsia="fr-FR"/>
        </w:rPr>
        <w:t>Modalités</w:t>
      </w:r>
      <w:r w:rsidR="00F8109B" w:rsidRPr="00C071DB">
        <w:rPr>
          <w:rFonts w:ascii="Arial" w:hAnsi="Arial" w:cs="Arial"/>
          <w:sz w:val="20"/>
          <w:szCs w:val="20"/>
          <w:lang w:eastAsia="fr-FR"/>
        </w:rPr>
        <w:t xml:space="preserve"> de </w:t>
      </w:r>
      <w:r w:rsidRPr="00C071DB">
        <w:rPr>
          <w:rFonts w:ascii="Arial" w:hAnsi="Arial" w:cs="Arial"/>
          <w:sz w:val="20"/>
          <w:szCs w:val="20"/>
          <w:lang w:eastAsia="fr-FR"/>
        </w:rPr>
        <w:t>régulation</w:t>
      </w:r>
      <w:r w:rsidR="00F8109B" w:rsidRPr="00C071DB">
        <w:rPr>
          <w:rFonts w:ascii="Arial" w:hAnsi="Arial" w:cs="Arial"/>
          <w:sz w:val="20"/>
          <w:szCs w:val="20"/>
          <w:lang w:eastAsia="fr-FR"/>
        </w:rPr>
        <w:t>, de bilan e</w:t>
      </w:r>
      <w:r w:rsidR="00853C1E">
        <w:rPr>
          <w:rFonts w:ascii="Arial" w:hAnsi="Arial" w:cs="Arial"/>
          <w:sz w:val="20"/>
          <w:szCs w:val="20"/>
          <w:lang w:eastAsia="fr-FR"/>
        </w:rPr>
        <w:t>t d’</w:t>
      </w:r>
      <w:r>
        <w:rPr>
          <w:rFonts w:ascii="Arial" w:hAnsi="Arial" w:cs="Arial"/>
          <w:sz w:val="20"/>
          <w:szCs w:val="20"/>
          <w:lang w:eastAsia="fr-FR"/>
        </w:rPr>
        <w:t>évaluation</w:t>
      </w:r>
      <w:r w:rsidR="00853C1E">
        <w:rPr>
          <w:rFonts w:ascii="Arial" w:hAnsi="Arial" w:cs="Arial"/>
          <w:sz w:val="20"/>
          <w:szCs w:val="20"/>
          <w:lang w:eastAsia="fr-FR"/>
        </w:rPr>
        <w:t xml:space="preserve"> du dispositif :</w:t>
      </w:r>
    </w:p>
    <w:p w14:paraId="5AB1D2CF" w14:textId="77777777" w:rsidR="00F8109B" w:rsidRDefault="00F8109B" w:rsidP="00F8109B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fr-FR"/>
        </w:rPr>
      </w:pPr>
    </w:p>
    <w:p w14:paraId="72F12FDB" w14:textId="77777777" w:rsidR="00F8109B" w:rsidRDefault="00F8109B" w:rsidP="00F8109B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fr-FR"/>
        </w:rPr>
      </w:pPr>
    </w:p>
    <w:p w14:paraId="29C5CA8A" w14:textId="77777777" w:rsidR="00F8109B" w:rsidRPr="00C071DB" w:rsidRDefault="00F8109B" w:rsidP="00F8109B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</w:p>
    <w:tbl>
      <w:tblPr>
        <w:tblW w:w="97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835"/>
        <w:gridCol w:w="3992"/>
      </w:tblGrid>
      <w:tr w:rsidR="00F8109B" w:rsidRPr="00C071DB" w14:paraId="0F346408" w14:textId="77777777" w:rsidTr="00D43C0D">
        <w:trPr>
          <w:trHeight w:val="26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CBDA" w14:textId="6CAAD0F8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>Avis du conseil d’</w:t>
            </w:r>
            <w:r w:rsidR="00D14982" w:rsidRPr="00C071DB">
              <w:rPr>
                <w:rFonts w:ascii="Arial" w:hAnsi="Arial" w:cs="Arial"/>
                <w:sz w:val="20"/>
                <w:szCs w:val="20"/>
                <w:lang w:eastAsia="fr-FR"/>
              </w:rPr>
              <w:t>école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3B1D" w14:textId="77777777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Avis de l’IEN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CE54" w14:textId="0C3227AC" w:rsidR="00F8109B" w:rsidRPr="00C071DB" w:rsidRDefault="00F8109B" w:rsidP="00F94F07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Avis du </w:t>
            </w:r>
            <w:r w:rsidR="00F94F07">
              <w:rPr>
                <w:rFonts w:ascii="Arial" w:hAnsi="Arial" w:cs="Arial"/>
                <w:sz w:val="20"/>
                <w:szCs w:val="20"/>
                <w:lang w:eastAsia="fr-FR"/>
              </w:rPr>
              <w:t>D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irecteur </w:t>
            </w:r>
            <w:r w:rsidR="00D14982" w:rsidRPr="00C071DB">
              <w:rPr>
                <w:rFonts w:ascii="Arial" w:hAnsi="Arial" w:cs="Arial"/>
                <w:sz w:val="20"/>
                <w:szCs w:val="20"/>
                <w:lang w:eastAsia="fr-FR"/>
              </w:rPr>
              <w:t>académique</w:t>
            </w:r>
            <w:r w:rsidRPr="00C071D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8109B" w:rsidRPr="00C071DB" w14:paraId="53FD821D" w14:textId="77777777" w:rsidTr="00D14982">
        <w:trPr>
          <w:trHeight w:val="258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2F84" w14:textId="77777777" w:rsidR="00F8109B" w:rsidRPr="00C071DB" w:rsidRDefault="00F8109B" w:rsidP="00120CA2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C607" w14:textId="77777777" w:rsidR="00F8109B" w:rsidRPr="00C071DB" w:rsidRDefault="00F8109B" w:rsidP="00120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C3AC" w14:textId="77777777" w:rsidR="00F8109B" w:rsidRPr="00C071DB" w:rsidRDefault="00F8109B" w:rsidP="00120CA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</w:p>
        </w:tc>
      </w:tr>
    </w:tbl>
    <w:p w14:paraId="3F756A34" w14:textId="77777777" w:rsidR="000C00EA" w:rsidRPr="000C00EA" w:rsidRDefault="000C00EA" w:rsidP="000C00EA"/>
    <w:sectPr w:rsidR="000C00EA" w:rsidRPr="000C00EA" w:rsidSect="00490EC3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54904F" w15:done="0"/>
  <w15:commentEx w15:paraId="5E7D5547" w15:done="0"/>
  <w15:commentEx w15:paraId="6ACCC51D" w15:done="0"/>
  <w15:commentEx w15:paraId="147FBA1A" w15:done="0"/>
  <w15:commentEx w15:paraId="081F7E9F" w15:done="0"/>
  <w15:commentEx w15:paraId="6B22AF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4F4A" w14:textId="77777777" w:rsidR="00230190" w:rsidRDefault="00230190" w:rsidP="00776D01">
      <w:pPr>
        <w:spacing w:after="0" w:line="240" w:lineRule="auto"/>
      </w:pPr>
      <w:r>
        <w:separator/>
      </w:r>
    </w:p>
  </w:endnote>
  <w:endnote w:type="continuationSeparator" w:id="0">
    <w:p w14:paraId="6460F8E1" w14:textId="77777777" w:rsidR="00230190" w:rsidRDefault="00230190" w:rsidP="0077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9"/>
      <w:gridCol w:w="1042"/>
      <w:gridCol w:w="4689"/>
    </w:tblGrid>
    <w:tr w:rsidR="008773ED" w14:paraId="565E926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C63EEA6" w14:textId="77777777" w:rsidR="008773ED" w:rsidRDefault="008773E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0C74D4B" w14:textId="77777777" w:rsidR="008773ED" w:rsidRDefault="008773ED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F52C48" w:rsidRPr="00F52C4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8ECFACF" w14:textId="77777777" w:rsidR="008773ED" w:rsidRDefault="008773E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773ED" w14:paraId="3C25C7F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522F334" w14:textId="77777777" w:rsidR="008773ED" w:rsidRDefault="008773E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8D8C272" w14:textId="77777777" w:rsidR="008773ED" w:rsidRDefault="008773ED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EA85DDE" w14:textId="77777777" w:rsidR="008773ED" w:rsidRDefault="008773E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0744E88" w14:textId="77777777" w:rsidR="008773ED" w:rsidRDefault="008773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2D310" w14:textId="77777777" w:rsidR="00230190" w:rsidRDefault="00230190" w:rsidP="00776D01">
      <w:pPr>
        <w:spacing w:after="0" w:line="240" w:lineRule="auto"/>
      </w:pPr>
      <w:r>
        <w:separator/>
      </w:r>
    </w:p>
  </w:footnote>
  <w:footnote w:type="continuationSeparator" w:id="0">
    <w:p w14:paraId="7EF57D29" w14:textId="77777777" w:rsidR="00230190" w:rsidRDefault="00230190" w:rsidP="0077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ED"/>
    <w:multiLevelType w:val="multilevel"/>
    <w:tmpl w:val="E9E2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5F7D"/>
    <w:multiLevelType w:val="hybridMultilevel"/>
    <w:tmpl w:val="C65091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C392F"/>
    <w:multiLevelType w:val="hybridMultilevel"/>
    <w:tmpl w:val="0F4892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06D32"/>
    <w:multiLevelType w:val="hybridMultilevel"/>
    <w:tmpl w:val="E6921E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3168"/>
    <w:multiLevelType w:val="multilevel"/>
    <w:tmpl w:val="3FA4F2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5BA4865"/>
    <w:multiLevelType w:val="hybridMultilevel"/>
    <w:tmpl w:val="66FE9EF2"/>
    <w:lvl w:ilvl="0" w:tplc="AEF20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3634"/>
    <w:multiLevelType w:val="hybridMultilevel"/>
    <w:tmpl w:val="362EE3BE"/>
    <w:lvl w:ilvl="0" w:tplc="A1EE9B0E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49A5"/>
    <w:multiLevelType w:val="hybridMultilevel"/>
    <w:tmpl w:val="207A347C"/>
    <w:lvl w:ilvl="0" w:tplc="C09EE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06538"/>
    <w:multiLevelType w:val="hybridMultilevel"/>
    <w:tmpl w:val="D97AA992"/>
    <w:lvl w:ilvl="0" w:tplc="A1EE9B0E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0634C"/>
    <w:multiLevelType w:val="multilevel"/>
    <w:tmpl w:val="473C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96DBC"/>
    <w:multiLevelType w:val="hybridMultilevel"/>
    <w:tmpl w:val="0A1644BE"/>
    <w:lvl w:ilvl="0" w:tplc="A1EE9B0E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C379F"/>
    <w:multiLevelType w:val="multilevel"/>
    <w:tmpl w:val="FD182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B08D8"/>
    <w:multiLevelType w:val="hybridMultilevel"/>
    <w:tmpl w:val="F154CBDC"/>
    <w:lvl w:ilvl="0" w:tplc="A1EE9B0E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05878"/>
    <w:multiLevelType w:val="hybridMultilevel"/>
    <w:tmpl w:val="9A88E016"/>
    <w:lvl w:ilvl="0" w:tplc="372CE37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A6BC4"/>
    <w:multiLevelType w:val="hybridMultilevel"/>
    <w:tmpl w:val="C75E1818"/>
    <w:lvl w:ilvl="0" w:tplc="591C2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F4B14"/>
    <w:multiLevelType w:val="hybridMultilevel"/>
    <w:tmpl w:val="EB58561C"/>
    <w:lvl w:ilvl="0" w:tplc="A1EE9B0E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86AC3"/>
    <w:multiLevelType w:val="hybridMultilevel"/>
    <w:tmpl w:val="FEE2B94C"/>
    <w:lvl w:ilvl="0" w:tplc="AEF20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33585"/>
    <w:multiLevelType w:val="hybridMultilevel"/>
    <w:tmpl w:val="1EB08898"/>
    <w:lvl w:ilvl="0" w:tplc="D108C8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42821"/>
    <w:multiLevelType w:val="hybridMultilevel"/>
    <w:tmpl w:val="D04A2E1C"/>
    <w:lvl w:ilvl="0" w:tplc="AEF207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C6F71"/>
    <w:multiLevelType w:val="hybridMultilevel"/>
    <w:tmpl w:val="C472C7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F4439"/>
    <w:multiLevelType w:val="hybridMultilevel"/>
    <w:tmpl w:val="207A347C"/>
    <w:lvl w:ilvl="0" w:tplc="C09EE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47F9A"/>
    <w:multiLevelType w:val="hybridMultilevel"/>
    <w:tmpl w:val="3ADA3B44"/>
    <w:lvl w:ilvl="0" w:tplc="2DAA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041268"/>
    <w:multiLevelType w:val="hybridMultilevel"/>
    <w:tmpl w:val="75A258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61E3B"/>
    <w:multiLevelType w:val="multilevel"/>
    <w:tmpl w:val="E8F82D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6590009B"/>
    <w:multiLevelType w:val="hybridMultilevel"/>
    <w:tmpl w:val="AAD66294"/>
    <w:lvl w:ilvl="0" w:tplc="8A8CC7E8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083758"/>
    <w:multiLevelType w:val="multilevel"/>
    <w:tmpl w:val="D37E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E4739"/>
    <w:multiLevelType w:val="multilevel"/>
    <w:tmpl w:val="455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D0DA6"/>
    <w:multiLevelType w:val="hybridMultilevel"/>
    <w:tmpl w:val="75082ADC"/>
    <w:lvl w:ilvl="0" w:tplc="A1EE9B0E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80815"/>
    <w:multiLevelType w:val="hybridMultilevel"/>
    <w:tmpl w:val="93A6AA54"/>
    <w:lvl w:ilvl="0" w:tplc="A1EE9B0E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84D25"/>
    <w:multiLevelType w:val="hybridMultilevel"/>
    <w:tmpl w:val="D0EED8EC"/>
    <w:lvl w:ilvl="0" w:tplc="DDE074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C5A32"/>
    <w:multiLevelType w:val="hybridMultilevel"/>
    <w:tmpl w:val="EAECDD04"/>
    <w:lvl w:ilvl="0" w:tplc="A1EE9B0E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90090"/>
    <w:multiLevelType w:val="hybridMultilevel"/>
    <w:tmpl w:val="74FA2C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112"/>
    <w:multiLevelType w:val="hybridMultilevel"/>
    <w:tmpl w:val="D4CC4EA4"/>
    <w:lvl w:ilvl="0" w:tplc="A1EE9B0E">
      <w:numFmt w:val="bullet"/>
      <w:lvlText w:val="-"/>
      <w:lvlJc w:val="left"/>
      <w:pPr>
        <w:ind w:left="360" w:hanging="360"/>
      </w:pPr>
      <w:rPr>
        <w:rFonts w:ascii="Eras Bold ITC" w:eastAsiaTheme="minorHAnsi" w:hAnsi="Eras Bold IT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E0FB1"/>
    <w:multiLevelType w:val="hybridMultilevel"/>
    <w:tmpl w:val="9372E1EE"/>
    <w:lvl w:ilvl="0" w:tplc="AEF20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9"/>
  </w:num>
  <w:num w:numId="7">
    <w:abstractNumId w:val="17"/>
  </w:num>
  <w:num w:numId="8">
    <w:abstractNumId w:val="14"/>
  </w:num>
  <w:num w:numId="9">
    <w:abstractNumId w:val="16"/>
  </w:num>
  <w:num w:numId="10">
    <w:abstractNumId w:val="32"/>
  </w:num>
  <w:num w:numId="11">
    <w:abstractNumId w:val="14"/>
  </w:num>
  <w:num w:numId="12">
    <w:abstractNumId w:val="30"/>
  </w:num>
  <w:num w:numId="13">
    <w:abstractNumId w:val="6"/>
  </w:num>
  <w:num w:numId="14">
    <w:abstractNumId w:val="10"/>
  </w:num>
  <w:num w:numId="15">
    <w:abstractNumId w:val="7"/>
  </w:num>
  <w:num w:numId="16">
    <w:abstractNumId w:val="28"/>
  </w:num>
  <w:num w:numId="17">
    <w:abstractNumId w:val="17"/>
  </w:num>
  <w:num w:numId="18">
    <w:abstractNumId w:val="33"/>
  </w:num>
  <w:num w:numId="19">
    <w:abstractNumId w:val="5"/>
  </w:num>
  <w:num w:numId="20">
    <w:abstractNumId w:val="24"/>
  </w:num>
  <w:num w:numId="21">
    <w:abstractNumId w:val="18"/>
  </w:num>
  <w:num w:numId="22">
    <w:abstractNumId w:val="25"/>
  </w:num>
  <w:num w:numId="23">
    <w:abstractNumId w:val="0"/>
  </w:num>
  <w:num w:numId="24">
    <w:abstractNumId w:val="11"/>
  </w:num>
  <w:num w:numId="25">
    <w:abstractNumId w:val="19"/>
  </w:num>
  <w:num w:numId="26">
    <w:abstractNumId w:val="31"/>
  </w:num>
  <w:num w:numId="27">
    <w:abstractNumId w:val="13"/>
  </w:num>
  <w:num w:numId="28">
    <w:abstractNumId w:val="12"/>
  </w:num>
  <w:num w:numId="29">
    <w:abstractNumId w:val="20"/>
  </w:num>
  <w:num w:numId="30">
    <w:abstractNumId w:val="8"/>
  </w:num>
  <w:num w:numId="31">
    <w:abstractNumId w:val="15"/>
  </w:num>
  <w:num w:numId="32">
    <w:abstractNumId w:val="27"/>
  </w:num>
  <w:num w:numId="33">
    <w:abstractNumId w:val="1"/>
  </w:num>
  <w:num w:numId="34">
    <w:abstractNumId w:val="2"/>
  </w:num>
  <w:num w:numId="35">
    <w:abstractNumId w:val="22"/>
  </w:num>
  <w:num w:numId="36">
    <w:abstractNumId w:val="3"/>
  </w:num>
  <w:num w:numId="37">
    <w:abstractNumId w:val="2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éronique SCHMITT">
    <w15:presenceInfo w15:providerId="Windows Live" w15:userId="473d889e3df32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E8"/>
    <w:rsid w:val="00000944"/>
    <w:rsid w:val="00005818"/>
    <w:rsid w:val="00006C5C"/>
    <w:rsid w:val="000223F5"/>
    <w:rsid w:val="000A404A"/>
    <w:rsid w:val="000C00EA"/>
    <w:rsid w:val="000E672C"/>
    <w:rsid w:val="00147F31"/>
    <w:rsid w:val="00151FD3"/>
    <w:rsid w:val="0016159B"/>
    <w:rsid w:val="001840CE"/>
    <w:rsid w:val="001A5860"/>
    <w:rsid w:val="001A64DD"/>
    <w:rsid w:val="001B0915"/>
    <w:rsid w:val="001C5856"/>
    <w:rsid w:val="001C645A"/>
    <w:rsid w:val="001E5B44"/>
    <w:rsid w:val="002165C8"/>
    <w:rsid w:val="00230190"/>
    <w:rsid w:val="00245602"/>
    <w:rsid w:val="00257EF3"/>
    <w:rsid w:val="00283C27"/>
    <w:rsid w:val="002A6687"/>
    <w:rsid w:val="002C0509"/>
    <w:rsid w:val="002E07AE"/>
    <w:rsid w:val="00305D51"/>
    <w:rsid w:val="00363996"/>
    <w:rsid w:val="00372C69"/>
    <w:rsid w:val="00374DC3"/>
    <w:rsid w:val="003D1BA5"/>
    <w:rsid w:val="003D520F"/>
    <w:rsid w:val="003E223D"/>
    <w:rsid w:val="0040536A"/>
    <w:rsid w:val="004075AA"/>
    <w:rsid w:val="0041648E"/>
    <w:rsid w:val="00421C14"/>
    <w:rsid w:val="00427784"/>
    <w:rsid w:val="00442EF8"/>
    <w:rsid w:val="00490EC3"/>
    <w:rsid w:val="004B36E2"/>
    <w:rsid w:val="004D01AD"/>
    <w:rsid w:val="004E4820"/>
    <w:rsid w:val="00510F6F"/>
    <w:rsid w:val="005132EC"/>
    <w:rsid w:val="0052649F"/>
    <w:rsid w:val="00545AE6"/>
    <w:rsid w:val="0056292F"/>
    <w:rsid w:val="005A138A"/>
    <w:rsid w:val="005C2984"/>
    <w:rsid w:val="0061568C"/>
    <w:rsid w:val="0064667F"/>
    <w:rsid w:val="00675DC7"/>
    <w:rsid w:val="006850E4"/>
    <w:rsid w:val="006A1D68"/>
    <w:rsid w:val="006E7934"/>
    <w:rsid w:val="0070042D"/>
    <w:rsid w:val="00716404"/>
    <w:rsid w:val="007312A4"/>
    <w:rsid w:val="0073695D"/>
    <w:rsid w:val="00776D01"/>
    <w:rsid w:val="007778A0"/>
    <w:rsid w:val="00793AE6"/>
    <w:rsid w:val="007B7079"/>
    <w:rsid w:val="007E2318"/>
    <w:rsid w:val="007E77FF"/>
    <w:rsid w:val="007F3630"/>
    <w:rsid w:val="007F6B30"/>
    <w:rsid w:val="00823E62"/>
    <w:rsid w:val="00827D15"/>
    <w:rsid w:val="008458DD"/>
    <w:rsid w:val="00846926"/>
    <w:rsid w:val="00853C1E"/>
    <w:rsid w:val="008773ED"/>
    <w:rsid w:val="00880E52"/>
    <w:rsid w:val="00897F99"/>
    <w:rsid w:val="008A0BB4"/>
    <w:rsid w:val="008A7445"/>
    <w:rsid w:val="008C0D35"/>
    <w:rsid w:val="008D6C36"/>
    <w:rsid w:val="008F010B"/>
    <w:rsid w:val="00910D70"/>
    <w:rsid w:val="00912733"/>
    <w:rsid w:val="00930826"/>
    <w:rsid w:val="00941334"/>
    <w:rsid w:val="00966852"/>
    <w:rsid w:val="00976C38"/>
    <w:rsid w:val="00992F0F"/>
    <w:rsid w:val="00996072"/>
    <w:rsid w:val="009C2AC0"/>
    <w:rsid w:val="00A45A20"/>
    <w:rsid w:val="00A668AD"/>
    <w:rsid w:val="00A90D5D"/>
    <w:rsid w:val="00A93E57"/>
    <w:rsid w:val="00AA08AF"/>
    <w:rsid w:val="00AC1EF5"/>
    <w:rsid w:val="00AD3332"/>
    <w:rsid w:val="00B04855"/>
    <w:rsid w:val="00B24E96"/>
    <w:rsid w:val="00B7093A"/>
    <w:rsid w:val="00B71AD2"/>
    <w:rsid w:val="00BA73E8"/>
    <w:rsid w:val="00BD4DA6"/>
    <w:rsid w:val="00BE4B32"/>
    <w:rsid w:val="00C051C4"/>
    <w:rsid w:val="00C11888"/>
    <w:rsid w:val="00C51E4D"/>
    <w:rsid w:val="00C710D5"/>
    <w:rsid w:val="00C76177"/>
    <w:rsid w:val="00CB47F1"/>
    <w:rsid w:val="00CC0E25"/>
    <w:rsid w:val="00CD27B6"/>
    <w:rsid w:val="00CF7805"/>
    <w:rsid w:val="00D05104"/>
    <w:rsid w:val="00D14982"/>
    <w:rsid w:val="00D43C0D"/>
    <w:rsid w:val="00D60768"/>
    <w:rsid w:val="00D87420"/>
    <w:rsid w:val="00DC4917"/>
    <w:rsid w:val="00DD3246"/>
    <w:rsid w:val="00DF69D8"/>
    <w:rsid w:val="00E074BC"/>
    <w:rsid w:val="00E20816"/>
    <w:rsid w:val="00E305B0"/>
    <w:rsid w:val="00E61C66"/>
    <w:rsid w:val="00E64DC4"/>
    <w:rsid w:val="00E836B8"/>
    <w:rsid w:val="00ED0CDF"/>
    <w:rsid w:val="00EF3DAF"/>
    <w:rsid w:val="00F10915"/>
    <w:rsid w:val="00F51C08"/>
    <w:rsid w:val="00F52C48"/>
    <w:rsid w:val="00F8109B"/>
    <w:rsid w:val="00F94F07"/>
    <w:rsid w:val="00FC7BF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08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0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3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D01"/>
  </w:style>
  <w:style w:type="paragraph" w:styleId="Pieddepage">
    <w:name w:val="footer"/>
    <w:basedOn w:val="Normal"/>
    <w:link w:val="PieddepageCar"/>
    <w:uiPriority w:val="99"/>
    <w:unhideWhenUsed/>
    <w:rsid w:val="0077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D01"/>
  </w:style>
  <w:style w:type="paragraph" w:styleId="Sansinterligne">
    <w:name w:val="No Spacing"/>
    <w:link w:val="SansinterligneCar"/>
    <w:uiPriority w:val="1"/>
    <w:qFormat/>
    <w:rsid w:val="00776D0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6D01"/>
    <w:rPr>
      <w:rFonts w:eastAsiaTheme="minorEastAsia"/>
      <w:lang w:eastAsia="fr-FR"/>
    </w:rPr>
  </w:style>
  <w:style w:type="paragraph" w:customStyle="1" w:styleId="Standard">
    <w:name w:val="Standard"/>
    <w:rsid w:val="008773E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773ED"/>
    <w:pPr>
      <w:spacing w:after="120"/>
    </w:pPr>
  </w:style>
  <w:style w:type="character" w:styleId="Accentuation">
    <w:name w:val="Emphasis"/>
    <w:basedOn w:val="Policepardfaut"/>
    <w:rsid w:val="008773ED"/>
    <w:rPr>
      <w:b/>
      <w:bCs/>
      <w:i w:val="0"/>
      <w:iCs w:val="0"/>
    </w:rPr>
  </w:style>
  <w:style w:type="character" w:customStyle="1" w:styleId="st1">
    <w:name w:val="st1"/>
    <w:basedOn w:val="Policepardfaut"/>
    <w:rsid w:val="008773ED"/>
  </w:style>
  <w:style w:type="paragraph" w:styleId="Titre">
    <w:name w:val="Title"/>
    <w:basedOn w:val="Normal"/>
    <w:next w:val="Normal"/>
    <w:link w:val="TitreCar"/>
    <w:uiPriority w:val="10"/>
    <w:qFormat/>
    <w:rsid w:val="006A1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6A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A1D68"/>
    <w:pPr>
      <w:suppressLineNumbers/>
      <w:textAlignment w:val="auto"/>
    </w:pPr>
    <w:rPr>
      <w:rFonts w:cs="Calibri"/>
    </w:rPr>
  </w:style>
  <w:style w:type="character" w:styleId="Lienhypertexte">
    <w:name w:val="Hyperlink"/>
    <w:basedOn w:val="Policepardfaut"/>
    <w:uiPriority w:val="99"/>
    <w:unhideWhenUsed/>
    <w:rsid w:val="006A1D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1D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4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5A20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45A20"/>
    <w:pPr>
      <w:spacing w:after="100"/>
    </w:pPr>
  </w:style>
  <w:style w:type="character" w:styleId="Marquedecommentaire">
    <w:name w:val="annotation reference"/>
    <w:basedOn w:val="Policepardfaut"/>
    <w:uiPriority w:val="99"/>
    <w:semiHidden/>
    <w:unhideWhenUsed/>
    <w:rsid w:val="006466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6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6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67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71AD2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90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D1498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0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3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D01"/>
  </w:style>
  <w:style w:type="paragraph" w:styleId="Pieddepage">
    <w:name w:val="footer"/>
    <w:basedOn w:val="Normal"/>
    <w:link w:val="PieddepageCar"/>
    <w:uiPriority w:val="99"/>
    <w:unhideWhenUsed/>
    <w:rsid w:val="0077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D01"/>
  </w:style>
  <w:style w:type="paragraph" w:styleId="Sansinterligne">
    <w:name w:val="No Spacing"/>
    <w:link w:val="SansinterligneCar"/>
    <w:uiPriority w:val="1"/>
    <w:qFormat/>
    <w:rsid w:val="00776D0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6D01"/>
    <w:rPr>
      <w:rFonts w:eastAsiaTheme="minorEastAsia"/>
      <w:lang w:eastAsia="fr-FR"/>
    </w:rPr>
  </w:style>
  <w:style w:type="paragraph" w:customStyle="1" w:styleId="Standard">
    <w:name w:val="Standard"/>
    <w:rsid w:val="008773E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773ED"/>
    <w:pPr>
      <w:spacing w:after="120"/>
    </w:pPr>
  </w:style>
  <w:style w:type="character" w:styleId="Accentuation">
    <w:name w:val="Emphasis"/>
    <w:basedOn w:val="Policepardfaut"/>
    <w:rsid w:val="008773ED"/>
    <w:rPr>
      <w:b/>
      <w:bCs/>
      <w:i w:val="0"/>
      <w:iCs w:val="0"/>
    </w:rPr>
  </w:style>
  <w:style w:type="character" w:customStyle="1" w:styleId="st1">
    <w:name w:val="st1"/>
    <w:basedOn w:val="Policepardfaut"/>
    <w:rsid w:val="008773ED"/>
  </w:style>
  <w:style w:type="paragraph" w:styleId="Titre">
    <w:name w:val="Title"/>
    <w:basedOn w:val="Normal"/>
    <w:next w:val="Normal"/>
    <w:link w:val="TitreCar"/>
    <w:uiPriority w:val="10"/>
    <w:qFormat/>
    <w:rsid w:val="006A1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6A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A1D68"/>
    <w:pPr>
      <w:suppressLineNumbers/>
      <w:textAlignment w:val="auto"/>
    </w:pPr>
    <w:rPr>
      <w:rFonts w:cs="Calibri"/>
    </w:rPr>
  </w:style>
  <w:style w:type="character" w:styleId="Lienhypertexte">
    <w:name w:val="Hyperlink"/>
    <w:basedOn w:val="Policepardfaut"/>
    <w:uiPriority w:val="99"/>
    <w:unhideWhenUsed/>
    <w:rsid w:val="006A1D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1D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4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5A20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45A20"/>
    <w:pPr>
      <w:spacing w:after="100"/>
    </w:pPr>
  </w:style>
  <w:style w:type="character" w:styleId="Marquedecommentaire">
    <w:name w:val="annotation reference"/>
    <w:basedOn w:val="Policepardfaut"/>
    <w:uiPriority w:val="99"/>
    <w:semiHidden/>
    <w:unhideWhenUsed/>
    <w:rsid w:val="006466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6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6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67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71AD2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90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D1498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3621-0256-425A-8624-9B51B5AE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olefebvre</cp:lastModifiedBy>
  <cp:revision>2</cp:revision>
  <cp:lastPrinted>2016-09-13T12:00:00Z</cp:lastPrinted>
  <dcterms:created xsi:type="dcterms:W3CDTF">2017-01-11T13:08:00Z</dcterms:created>
  <dcterms:modified xsi:type="dcterms:W3CDTF">2017-01-11T13:08:00Z</dcterms:modified>
</cp:coreProperties>
</file>